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90BFF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无关联性承诺函</w:t>
      </w:r>
    </w:p>
    <w:p w14:paraId="7012E8F5">
      <w:pPr>
        <w:pStyle w:val="2"/>
        <w:ind w:firstLine="0"/>
        <w:rPr>
          <w:rFonts w:hint="eastAsia"/>
          <w:lang w:val="en-US" w:eastAsia="zh-CN"/>
        </w:rPr>
      </w:pPr>
    </w:p>
    <w:p w14:paraId="236D4BC8">
      <w:pPr>
        <w:pStyle w:val="2"/>
        <w:ind w:firstLine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致惠州市职业病防治院：</w:t>
      </w:r>
    </w:p>
    <w:p w14:paraId="49EE9208">
      <w:pPr>
        <w:pStyle w:val="2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本公司承诺参与调研的响应（投标）公司与其他响应（投标）公司不存在相同法人或直接</w:t>
      </w:r>
      <w:bookmarkStart w:id="0" w:name="_GoBack"/>
      <w:bookmarkEnd w:id="0"/>
      <w:r>
        <w:rPr>
          <w:rFonts w:hint="eastAsia"/>
          <w:szCs w:val="21"/>
          <w:lang w:val="en-US" w:eastAsia="zh-CN"/>
        </w:rPr>
        <w:t>/间接持股/参股或存在管理关系，也不存在通过其他公司或人员或完全相同的联系电话、地址门牌号等构成直接或间接关联关系。（参考“天眼查”股东穿透图或同号码查询情况、同作者同IP或同MAC地址编制文件等）</w:t>
      </w:r>
    </w:p>
    <w:p w14:paraId="3D6C8071">
      <w:pPr>
        <w:pStyle w:val="2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同时承诺在后续正式采购的投标（响应）工作中也不会存在上述情况。</w:t>
      </w:r>
    </w:p>
    <w:p w14:paraId="46151067">
      <w:pPr>
        <w:pStyle w:val="2"/>
        <w:rPr>
          <w:rFonts w:hint="eastAsia"/>
          <w:szCs w:val="21"/>
          <w:lang w:val="en-US" w:eastAsia="zh-CN"/>
        </w:rPr>
      </w:pPr>
    </w:p>
    <w:p w14:paraId="42A54A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参与调研供应商法定代表人（或法定代表人授权代表）签字：                   </w:t>
      </w:r>
    </w:p>
    <w:p w14:paraId="22ACF7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参与调研/响应供应商名称（盖章）：                        </w:t>
      </w:r>
    </w:p>
    <w:p w14:paraId="1AC924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日期：   年   月   日</w:t>
      </w:r>
    </w:p>
    <w:p w14:paraId="1DCE51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2CF2"/>
    <w:rsid w:val="11A06AAA"/>
    <w:rsid w:val="15C86300"/>
    <w:rsid w:val="175F1A83"/>
    <w:rsid w:val="233F43B4"/>
    <w:rsid w:val="326E2373"/>
    <w:rsid w:val="38E04A7B"/>
    <w:rsid w:val="3F227DEE"/>
    <w:rsid w:val="4C9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2"/>
    </w:pPr>
    <w:rPr>
      <w:rFonts w:asciiTheme="minorAscii" w:hAnsiTheme="minorAscii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正"/>
    <w:basedOn w:val="1"/>
    <w:qFormat/>
    <w:uiPriority w:val="0"/>
    <w:pPr>
      <w:spacing w:line="560" w:lineRule="exact"/>
      <w:ind w:firstLine="561"/>
    </w:pPr>
    <w:rPr>
      <w:sz w:val="28"/>
      <w:szCs w:val="24"/>
    </w:rPr>
  </w:style>
  <w:style w:type="paragraph" w:customStyle="1" w:styleId="6">
    <w:name w:val="常用标题"/>
    <w:basedOn w:val="1"/>
    <w:qFormat/>
    <w:uiPriority w:val="0"/>
    <w:pPr>
      <w:spacing w:line="560" w:lineRule="exact"/>
      <w:jc w:val="center"/>
    </w:pPr>
    <w:rPr>
      <w:rFonts w:eastAsia="仿宋_GB2312" w:asciiTheme="minorAscii" w:hAnsiTheme="minorAscii"/>
      <w:sz w:val="32"/>
    </w:rPr>
  </w:style>
  <w:style w:type="paragraph" w:customStyle="1" w:styleId="7">
    <w:name w:val="标题0"/>
    <w:basedOn w:val="1"/>
    <w:next w:val="1"/>
    <w:qFormat/>
    <w:uiPriority w:val="0"/>
    <w:pPr>
      <w:keepNext/>
      <w:keepLines/>
      <w:spacing w:beforeLines="0" w:afterLines="0" w:line="560" w:lineRule="atLeast"/>
      <w:ind w:firstLine="0" w:firstLineChars="0"/>
      <w:jc w:val="center"/>
      <w:outlineLvl w:val="2"/>
    </w:pPr>
    <w:rPr>
      <w:rFonts w:hint="eastAsia" w:ascii="方正小标宋简体" w:hAnsi="方正小标宋简体" w:eastAsia="方正小标宋简体" w:cs="方正小标宋简体"/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237</Characters>
  <Lines>0</Lines>
  <Paragraphs>0</Paragraphs>
  <TotalTime>3</TotalTime>
  <ScaleCrop>false</ScaleCrop>
  <LinksUpToDate>false</LinksUpToDate>
  <CharactersWithSpaces>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2023-06-14T01:39:00Z</dcterms:created>
  <dc:creator>hzzx.DESKTOP-ASK98HG</dc:creator>
  <cp:lastModifiedBy>超</cp:lastModifiedBy>
  <dcterms:modified xsi:type="dcterms:W3CDTF">2026-03-30T07:09:58Z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eyJoZGlkIjoiMGI0ODg4NmE1MWI0Y2E0YWRjNzA3YjM0NTFkOWY4MWIiLCJ1c2VySWQiOiIxMjEwOTA1NTM1In0=</vt:lpwstr>
  </property>
  <property fmtid="{D5CDD505-2E9C-101B-9397-08002B2CF9AE}" pid="4" name="ICV">
    <vt:lpwstr>A063FA34C1044231AB5E2666F9935990_12</vt:lpwstr>
  </property>
</Properties>
</file>