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7FA9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无关联性承诺函</w:t>
      </w:r>
    </w:p>
    <w:p w14:paraId="04F7AE6E">
      <w:pPr>
        <w:pStyle w:val="2"/>
        <w:ind w:firstLine="0"/>
        <w:rPr>
          <w:rFonts w:hint="eastAsia"/>
          <w:lang w:val="en-US" w:eastAsia="zh-CN"/>
        </w:rPr>
      </w:pPr>
    </w:p>
    <w:p w14:paraId="055AB3F3">
      <w:pPr>
        <w:pStyle w:val="2"/>
        <w:ind w:firstLine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致惠州市职业病防治院：</w:t>
      </w:r>
    </w:p>
    <w:p w14:paraId="2744975E">
      <w:pPr>
        <w:pStyle w:val="2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本公司承诺参与调研的响应（投标）公司与其他响应（投标）公司不存在相同法人或直接/间接持股/参股或存在管理关系，也不存在通过其他公司或人员或完全相同的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联系电话、地址门牌号等构成直接或间接关联关系。（参考“天眼查”股东穿透图或同号码查询情况、同作者同IP或同MAC地址编制文件等）</w:t>
      </w:r>
    </w:p>
    <w:p w14:paraId="4DD76367">
      <w:pPr>
        <w:pStyle w:val="2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同时承诺在后续正式采购的投标（响应）工作中也不会存在上述情况。</w:t>
      </w:r>
    </w:p>
    <w:p w14:paraId="236F1940">
      <w:pPr>
        <w:pStyle w:val="2"/>
        <w:rPr>
          <w:rFonts w:hint="eastAsia"/>
          <w:szCs w:val="21"/>
          <w:lang w:val="en-US" w:eastAsia="zh-CN"/>
        </w:rPr>
      </w:pPr>
    </w:p>
    <w:p w14:paraId="73AC2C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参与调研供应商法定代表人（或法定代表人授权代表）签字：                   </w:t>
      </w:r>
    </w:p>
    <w:p w14:paraId="548F62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参与调研/响应供应商名称（盖章）：                        </w:t>
      </w:r>
    </w:p>
    <w:p w14:paraId="4104ED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日期：   年   月   日</w:t>
      </w:r>
    </w:p>
    <w:p w14:paraId="64495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2CF2"/>
    <w:rsid w:val="11A06AAA"/>
    <w:rsid w:val="175F1A83"/>
    <w:rsid w:val="233F43B4"/>
    <w:rsid w:val="326E2373"/>
    <w:rsid w:val="385D6872"/>
    <w:rsid w:val="38E04A7B"/>
    <w:rsid w:val="3F227DEE"/>
    <w:rsid w:val="4C9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2"/>
    </w:pPr>
    <w:rPr>
      <w:rFonts w:asciiTheme="minorAscii" w:hAnsiTheme="minorAsci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paragraph" w:customStyle="1" w:styleId="6">
    <w:name w:val="常用标题"/>
    <w:basedOn w:val="1"/>
    <w:qFormat/>
    <w:uiPriority w:val="0"/>
    <w:pPr>
      <w:spacing w:line="560" w:lineRule="exact"/>
      <w:jc w:val="center"/>
    </w:pPr>
    <w:rPr>
      <w:rFonts w:eastAsia="仿宋_GB2312" w:asciiTheme="minorAscii" w:hAnsiTheme="minorAscii"/>
      <w:sz w:val="32"/>
    </w:rPr>
  </w:style>
  <w:style w:type="paragraph" w:customStyle="1" w:styleId="7">
    <w:name w:val="标题0"/>
    <w:basedOn w:val="1"/>
    <w:next w:val="1"/>
    <w:qFormat/>
    <w:uiPriority w:val="0"/>
    <w:pPr>
      <w:keepNext/>
      <w:keepLines/>
      <w:spacing w:beforeLines="0" w:afterLines="0" w:line="560" w:lineRule="atLeast"/>
      <w:ind w:firstLine="0" w:firstLineChars="0"/>
      <w:jc w:val="center"/>
      <w:outlineLvl w:val="2"/>
    </w:pPr>
    <w:rPr>
      <w:rFonts w:hint="eastAsia" w:ascii="方正小标宋简体" w:hAnsi="方正小标宋简体" w:eastAsia="方正小标宋简体" w:cs="方正小标宋简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3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2023-06-14T01:39:00Z</dcterms:created>
  <dc:creator>hzzx.DESKTOP-ASK98HG</dc:creator>
  <cp:lastModifiedBy>超</cp:lastModifiedBy>
  <dcterms:modified xsi:type="dcterms:W3CDTF">2026-03-30T07:10:40Z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eyJoZGlkIjoiMGI0ODg4NmE1MWI0Y2E0YWRjNzA3YjM0NTFkOWY4MWIiLCJ1c2VySWQiOiIxMjEwOTA1NTM1In0=</vt:lpwstr>
  </property>
  <property fmtid="{D5CDD505-2E9C-101B-9397-08002B2CF9AE}" pid="4" name="ICV">
    <vt:lpwstr>2B89445148BA4A0C8D266573AF858407_12</vt:lpwstr>
  </property>
</Properties>
</file>