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B19" w:rsidRDefault="00DA1B19" w:rsidP="00DA1B19">
      <w:pPr>
        <w:pStyle w:val="a0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DA1B19" w:rsidRDefault="00DA1B19" w:rsidP="00DA1B19">
      <w:pPr>
        <w:pStyle w:val="a0"/>
      </w:pPr>
    </w:p>
    <w:p w:rsidR="00DA1B19" w:rsidRDefault="00DA1B19" w:rsidP="00DA1B19">
      <w:pPr>
        <w:pStyle w:val="a6"/>
        <w:widowControl/>
        <w:spacing w:beforeAutospacing="0" w:afterAutospacing="0" w:line="560" w:lineRule="exact"/>
        <w:ind w:firstLine="420"/>
        <w:rPr>
          <w:rFonts w:ascii="仿宋" w:eastAsia="仿宋" w:hAnsi="仿宋" w:cs="仿宋"/>
          <w:color w:val="646464"/>
          <w:sz w:val="32"/>
          <w:szCs w:val="32"/>
        </w:rPr>
      </w:pPr>
      <w:hyperlink r:id="rId6" w:history="1">
        <w:r>
          <w:rPr>
            <w:rFonts w:ascii="仿宋" w:eastAsia="仿宋" w:hAnsi="仿宋" w:cs="仿宋" w:hint="eastAsia"/>
            <w:color w:val="646464"/>
            <w:sz w:val="32"/>
            <w:szCs w:val="32"/>
          </w:rPr>
          <w:t>“惠”聚优才——惠州市职业病防治院2023年公开招聘卫生专业技术人才符合报名条件人员名单</w:t>
        </w:r>
      </w:hyperlink>
    </w:p>
    <w:p w:rsidR="00DA1B19" w:rsidRDefault="00DA1B19" w:rsidP="00DA1B19">
      <w:pPr>
        <w:pStyle w:val="a0"/>
      </w:pPr>
    </w:p>
    <w:p w:rsidR="00DA1B19" w:rsidRDefault="00DA1B19" w:rsidP="00DA1B19">
      <w:pPr>
        <w:pStyle w:val="a0"/>
      </w:pPr>
    </w:p>
    <w:p w:rsidR="00DA1B19" w:rsidRDefault="00DA1B19" w:rsidP="00DA1B19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"/>
        <w:gridCol w:w="1345"/>
        <w:gridCol w:w="170"/>
        <w:gridCol w:w="2350"/>
        <w:gridCol w:w="170"/>
        <w:gridCol w:w="1690"/>
        <w:gridCol w:w="170"/>
        <w:gridCol w:w="1930"/>
        <w:gridCol w:w="170"/>
      </w:tblGrid>
      <w:tr w:rsidR="00DA1B19" w:rsidTr="003A25B5">
        <w:trPr>
          <w:gridBefore w:val="1"/>
          <w:wBefore w:w="170" w:type="dxa"/>
          <w:trHeight w:val="56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spacing w:before="15" w:afterAutospacing="1" w:line="360" w:lineRule="atLeast"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t>准考证编号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spacing w:before="15" w:afterAutospacing="1" w:line="360" w:lineRule="atLeast"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spacing w:before="15" w:afterAutospacing="1" w:line="360" w:lineRule="atLeast"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spacing w:before="15" w:afterAutospacing="1" w:line="360" w:lineRule="atLeast"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t>姓名</w:t>
            </w:r>
          </w:p>
        </w:tc>
      </w:tr>
      <w:tr w:rsidR="00DA1B19" w:rsidTr="003A25B5">
        <w:trPr>
          <w:gridBefore w:val="1"/>
          <w:wBefore w:w="170" w:type="dxa"/>
          <w:trHeight w:val="494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070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王瑛瑛</w:t>
            </w:r>
          </w:p>
        </w:tc>
      </w:tr>
      <w:tr w:rsidR="00DA1B19" w:rsidTr="003A25B5">
        <w:trPr>
          <w:gridBefore w:val="1"/>
          <w:wBefore w:w="170" w:type="dxa"/>
          <w:trHeight w:val="480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070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陈锦涛</w:t>
            </w:r>
          </w:p>
        </w:tc>
      </w:tr>
      <w:tr w:rsidR="00DA1B19" w:rsidTr="003A25B5">
        <w:trPr>
          <w:gridBefore w:val="1"/>
          <w:wBefore w:w="170" w:type="dxa"/>
          <w:trHeight w:val="466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070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杜洪英</w:t>
            </w:r>
          </w:p>
        </w:tc>
      </w:tr>
      <w:tr w:rsidR="00DA1B19" w:rsidTr="003A25B5">
        <w:trPr>
          <w:gridBefore w:val="1"/>
          <w:wBefore w:w="170" w:type="dxa"/>
          <w:trHeight w:val="535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070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李世恒</w:t>
            </w:r>
          </w:p>
        </w:tc>
      </w:tr>
      <w:tr w:rsidR="00DA1B19" w:rsidTr="003A25B5">
        <w:trPr>
          <w:gridBefore w:val="1"/>
          <w:wBefore w:w="170" w:type="dxa"/>
          <w:trHeight w:val="508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070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朱伟思</w:t>
            </w:r>
          </w:p>
        </w:tc>
      </w:tr>
      <w:tr w:rsidR="00DA1B19" w:rsidTr="003A25B5">
        <w:trPr>
          <w:gridBefore w:val="1"/>
          <w:wBefore w:w="170" w:type="dxa"/>
          <w:trHeight w:val="508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071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曾淑培</w:t>
            </w:r>
          </w:p>
        </w:tc>
      </w:tr>
      <w:tr w:rsidR="00DA1B19" w:rsidTr="003A25B5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071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黄滢</w:t>
            </w:r>
          </w:p>
        </w:tc>
      </w:tr>
      <w:tr w:rsidR="00DA1B19" w:rsidTr="003A25B5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071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孙晓欢</w:t>
            </w:r>
          </w:p>
        </w:tc>
      </w:tr>
      <w:tr w:rsidR="00DA1B19" w:rsidTr="003A25B5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071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谭雪妮</w:t>
            </w:r>
          </w:p>
        </w:tc>
      </w:tr>
      <w:tr w:rsidR="00DA1B19" w:rsidTr="003A25B5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071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周虹言</w:t>
            </w:r>
          </w:p>
        </w:tc>
      </w:tr>
      <w:tr w:rsidR="00DA1B19" w:rsidTr="003A25B5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Style w:val="font31"/>
                <w:rFonts w:ascii="仿宋" w:eastAsia="仿宋" w:hAnsi="仿宋" w:cs="仿宋" w:hint="eastAsia"/>
                <w:lang w:bidi="ar"/>
              </w:rPr>
              <w:t>071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刘承常</w:t>
            </w:r>
          </w:p>
        </w:tc>
      </w:tr>
      <w:tr w:rsidR="00DA1B19" w:rsidTr="003A25B5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陈子宇</w:t>
            </w:r>
          </w:p>
        </w:tc>
      </w:tr>
      <w:tr w:rsidR="00DA1B19" w:rsidTr="003A25B5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刘志洪</w:t>
            </w:r>
          </w:p>
        </w:tc>
      </w:tr>
      <w:tr w:rsidR="00DA1B19" w:rsidTr="003A25B5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王淑君</w:t>
            </w:r>
          </w:p>
        </w:tc>
      </w:tr>
      <w:tr w:rsidR="00DA1B19" w:rsidTr="003A25B5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叶雅芳</w:t>
            </w:r>
          </w:p>
        </w:tc>
      </w:tr>
      <w:tr w:rsidR="00DA1B19" w:rsidTr="003A25B5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尹庆庆</w:t>
            </w:r>
          </w:p>
        </w:tc>
      </w:tr>
      <w:tr w:rsidR="00DA1B19" w:rsidTr="003A25B5">
        <w:trPr>
          <w:gridBefore w:val="1"/>
          <w:wBefore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营夏</w:t>
            </w:r>
          </w:p>
        </w:tc>
      </w:tr>
      <w:tr w:rsidR="00DA1B19" w:rsidTr="003A25B5">
        <w:trPr>
          <w:gridAfter w:val="1"/>
          <w:wAfter w:w="170" w:type="dxa"/>
          <w:trHeight w:val="56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spacing w:before="15" w:afterAutospacing="1" w:line="360" w:lineRule="atLeast"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lastRenderedPageBreak/>
              <w:t>准考证编号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spacing w:before="15" w:afterAutospacing="1" w:line="360" w:lineRule="atLeast"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spacing w:before="15" w:afterAutospacing="1" w:line="360" w:lineRule="atLeast"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spacing w:before="15" w:afterAutospacing="1" w:line="360" w:lineRule="atLeast"/>
              <w:jc w:val="center"/>
              <w:textAlignment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lang w:bidi="ar"/>
              </w:rPr>
              <w:t>姓名</w:t>
            </w:r>
          </w:p>
        </w:tc>
      </w:tr>
      <w:tr w:rsidR="00DA1B19" w:rsidTr="003A25B5">
        <w:trPr>
          <w:gridAfter w:val="1"/>
          <w:wAfter w:w="170" w:type="dxa"/>
          <w:trHeight w:val="56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于小轩</w:t>
            </w:r>
          </w:p>
        </w:tc>
      </w:tr>
      <w:tr w:rsidR="00DA1B19" w:rsidTr="003A25B5">
        <w:trPr>
          <w:gridAfter w:val="1"/>
          <w:wAfter w:w="170" w:type="dxa"/>
          <w:trHeight w:val="494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spacing w:before="15" w:afterAutospacing="1" w:line="36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朱鸿妮</w:t>
            </w:r>
          </w:p>
        </w:tc>
      </w:tr>
      <w:tr w:rsidR="00DA1B19" w:rsidTr="003A25B5">
        <w:trPr>
          <w:gridAfter w:val="1"/>
          <w:wAfter w:w="170" w:type="dxa"/>
          <w:trHeight w:val="480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spacing w:before="15" w:afterAutospacing="1" w:line="36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曾世科</w:t>
            </w:r>
          </w:p>
        </w:tc>
      </w:tr>
      <w:tr w:rsidR="00DA1B19" w:rsidTr="003A25B5">
        <w:trPr>
          <w:gridAfter w:val="1"/>
          <w:wAfter w:w="170" w:type="dxa"/>
          <w:trHeight w:val="466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spacing w:before="15" w:afterAutospacing="1" w:line="36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陈焕娣</w:t>
            </w:r>
          </w:p>
        </w:tc>
      </w:tr>
      <w:tr w:rsidR="00DA1B19" w:rsidTr="003A25B5">
        <w:trPr>
          <w:gridAfter w:val="1"/>
          <w:wAfter w:w="170" w:type="dxa"/>
          <w:trHeight w:val="535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spacing w:before="15" w:afterAutospacing="1" w:line="36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陈舒婷</w:t>
            </w:r>
          </w:p>
        </w:tc>
      </w:tr>
      <w:tr w:rsidR="00DA1B19" w:rsidTr="003A25B5">
        <w:trPr>
          <w:gridAfter w:val="1"/>
          <w:wAfter w:w="170" w:type="dxa"/>
          <w:trHeight w:val="508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spacing w:before="15" w:afterAutospacing="1" w:line="36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陈文丹</w:t>
            </w:r>
          </w:p>
        </w:tc>
      </w:tr>
      <w:tr w:rsidR="00DA1B19" w:rsidTr="003A25B5">
        <w:trPr>
          <w:gridAfter w:val="1"/>
          <w:wAfter w:w="170" w:type="dxa"/>
          <w:trHeight w:val="508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spacing w:before="15" w:afterAutospacing="1" w:line="36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赖丽金</w:t>
            </w:r>
          </w:p>
        </w:tc>
      </w:tr>
      <w:tr w:rsidR="00DA1B19" w:rsidTr="003A25B5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spacing w:before="15" w:afterAutospacing="1" w:line="360" w:lineRule="atLeas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李爱美</w:t>
            </w:r>
          </w:p>
        </w:tc>
      </w:tr>
      <w:tr w:rsidR="00DA1B19" w:rsidTr="003A25B5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pStyle w:val="a0"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梁长业</w:t>
            </w:r>
          </w:p>
        </w:tc>
      </w:tr>
      <w:tr w:rsidR="00DA1B19" w:rsidTr="003A25B5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pStyle w:val="a0"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肖锦秋</w:t>
            </w:r>
          </w:p>
        </w:tc>
      </w:tr>
      <w:tr w:rsidR="00DA1B19" w:rsidTr="003A25B5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pStyle w:val="a0"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许帅</w:t>
            </w:r>
          </w:p>
        </w:tc>
      </w:tr>
      <w:tr w:rsidR="00DA1B19" w:rsidTr="003A25B5">
        <w:trPr>
          <w:gridAfter w:val="1"/>
          <w:wAfter w:w="170" w:type="dxa"/>
          <w:trHeight w:val="582"/>
          <w:jc w:val="center"/>
        </w:trPr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pStyle w:val="a0"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073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医师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1B19" w:rsidRDefault="00DA1B19" w:rsidP="003A25B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杨果</w:t>
            </w:r>
          </w:p>
        </w:tc>
      </w:tr>
    </w:tbl>
    <w:p w:rsidR="00DA1B19" w:rsidRDefault="00DA1B19" w:rsidP="00DA1B19"/>
    <w:p w:rsidR="00DA1B19" w:rsidRDefault="00DA1B19" w:rsidP="00DA1B19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说明：</w:t>
      </w:r>
    </w:p>
    <w:p w:rsidR="00DA1B19" w:rsidRDefault="00DA1B19" w:rsidP="00DA1B19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一、请报名者核对本人报考岗位和姓名，如有误或符合报考条件而无准考证编号，请于8月11日下午17:30前致电惠州市职业病防治院，电话：0752－2389863。</w:t>
      </w:r>
    </w:p>
    <w:p w:rsidR="004F0E1F" w:rsidRDefault="00DA1B19" w:rsidP="00DA1B19">
      <w:r>
        <w:rPr>
          <w:rFonts w:ascii="仿宋" w:eastAsia="仿宋" w:hAnsi="仿宋" w:cs="仿宋" w:hint="eastAsia"/>
          <w:sz w:val="28"/>
          <w:szCs w:val="28"/>
        </w:rPr>
        <w:t>二、请考生自行下载打印《“惠”聚优才——惠州市职业病防治院2023年公开招聘卫生专业技术人才准考证》参加笔试、面试。</w:t>
      </w:r>
      <w:bookmarkStart w:id="0" w:name="_GoBack"/>
      <w:bookmarkEnd w:id="0"/>
    </w:p>
    <w:sectPr w:rsidR="004F0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8E9" w:rsidRDefault="000718E9" w:rsidP="00DA1B19">
      <w:r>
        <w:separator/>
      </w:r>
    </w:p>
  </w:endnote>
  <w:endnote w:type="continuationSeparator" w:id="0">
    <w:p w:rsidR="000718E9" w:rsidRDefault="000718E9" w:rsidP="00DA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8E9" w:rsidRDefault="000718E9" w:rsidP="00DA1B19">
      <w:r>
        <w:separator/>
      </w:r>
    </w:p>
  </w:footnote>
  <w:footnote w:type="continuationSeparator" w:id="0">
    <w:p w:rsidR="000718E9" w:rsidRDefault="000718E9" w:rsidP="00DA1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9A"/>
    <w:rsid w:val="000718E9"/>
    <w:rsid w:val="004F0E1F"/>
    <w:rsid w:val="00C40B9A"/>
    <w:rsid w:val="00DA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1A9E0F-BBF0-47B3-A6FE-8F3CF19F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A1B19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A1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A1B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1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A1B19"/>
    <w:rPr>
      <w:sz w:val="18"/>
      <w:szCs w:val="18"/>
    </w:rPr>
  </w:style>
  <w:style w:type="paragraph" w:styleId="a0">
    <w:name w:val="Body Text"/>
    <w:basedOn w:val="a"/>
    <w:link w:val="Char1"/>
    <w:qFormat/>
    <w:rsid w:val="00DA1B19"/>
    <w:rPr>
      <w:rFonts w:ascii="Times New Roman" w:hAnsi="Times New Roman"/>
    </w:rPr>
  </w:style>
  <w:style w:type="character" w:customStyle="1" w:styleId="Char1">
    <w:name w:val="正文文本 Char"/>
    <w:basedOn w:val="a1"/>
    <w:link w:val="a0"/>
    <w:rsid w:val="00DA1B19"/>
    <w:rPr>
      <w:rFonts w:ascii="Times New Roman" w:hAnsi="Times New Roman"/>
      <w:szCs w:val="24"/>
    </w:rPr>
  </w:style>
  <w:style w:type="paragraph" w:styleId="a6">
    <w:name w:val="Normal (Web)"/>
    <w:basedOn w:val="a"/>
    <w:rsid w:val="00DA1B1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31">
    <w:name w:val="font31"/>
    <w:basedOn w:val="a1"/>
    <w:qFormat/>
    <w:rsid w:val="00DA1B19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zpfb.com/WebEditor/UploadFile/20230809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>微软中国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2023-08-09T09:30:00Z</dcterms:created>
  <dcterms:modified xsi:type="dcterms:W3CDTF">2023-08-09T09:30:00Z</dcterms:modified>
</cp:coreProperties>
</file>