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广东省事业单位公开招聘人员报名表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899"/>
        <w:gridCol w:w="514"/>
        <w:gridCol w:w="325"/>
        <w:gridCol w:w="803"/>
        <w:gridCol w:w="1354"/>
        <w:gridCol w:w="543"/>
        <w:gridCol w:w="812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</w:rPr>
              <w:t>报考岗位及代码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是否服从分配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  名</w:t>
            </w:r>
          </w:p>
        </w:tc>
        <w:tc>
          <w:tcPr>
            <w:tcW w:w="89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</w:t>
            </w:r>
            <w:r>
              <w:rPr>
                <w:rFonts w:hint="eastAsia" w:cs="仿宋"/>
                <w:color w:val="auto"/>
                <w:sz w:val="24"/>
                <w:lang w:eastAsia="zh-CN"/>
              </w:rPr>
              <w:t>别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别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 族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89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籍贯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85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省     市（县）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355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85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身份证号码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所学专业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裸视视力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身高</w:t>
            </w:r>
          </w:p>
        </w:tc>
        <w:tc>
          <w:tcPr>
            <w:tcW w:w="158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专业技术资格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格</w:t>
            </w:r>
          </w:p>
        </w:tc>
        <w:tc>
          <w:tcPr>
            <w:tcW w:w="158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及考核结果</w:t>
            </w:r>
          </w:p>
        </w:tc>
        <w:tc>
          <w:tcPr>
            <w:tcW w:w="6835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9" w:hRule="atLeast"/>
          <w:jc w:val="center"/>
        </w:trPr>
        <w:tc>
          <w:tcPr>
            <w:tcW w:w="19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35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</w:t>
      </w:r>
    </w:p>
    <w:p>
      <w:pPr>
        <w:spacing w:line="300" w:lineRule="exact"/>
        <w:ind w:firstLine="240" w:firstLineChars="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1.此表需双面打印，凡应由个人填写部分有缺项漏项或内容不实者，不予受理，责任自负。</w:t>
      </w:r>
    </w:p>
    <w:p>
      <w:pPr>
        <w:spacing w:line="300" w:lineRule="exact"/>
        <w:ind w:firstLine="240" w:firstLineChars="1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2.同专业的招聘岗位，应聘者如服从调配，医院可根据实际情况对应聘者的录用岗位进行调配。</w:t>
      </w:r>
    </w:p>
    <w:p>
      <w:pPr>
        <w:spacing w:line="4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40" w:right="1800" w:bottom="1440" w:left="1800" w:header="851" w:footer="851" w:gutter="0"/>
      <w:pgNumType w:fmt="numberInDash"/>
      <w:cols w:space="720" w:num="1"/>
      <w:titlePg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02239"/>
    <w:rsid w:val="4C802239"/>
    <w:rsid w:val="6CCA0EE2"/>
    <w:rsid w:val="701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2021-07-13T07:16:00Z</dcterms:created>
  <dc:creator>朱明梅</dc:creator>
  <cp:lastModifiedBy>朱明梅</cp:lastModifiedBy>
  <dcterms:modified xsi:type="dcterms:W3CDTF">2021-07-13T07:30:56Z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